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EB" w:rsidRDefault="0077229F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0A79EB" w:rsidRDefault="000A79EB">
      <w:pPr>
        <w:tabs>
          <w:tab w:val="left" w:pos="7665"/>
        </w:tabs>
        <w:jc w:val="both"/>
      </w:pPr>
    </w:p>
    <w:p w:rsidR="000A79EB" w:rsidRDefault="0077229F">
      <w:pPr>
        <w:tabs>
          <w:tab w:val="left" w:pos="7665"/>
        </w:tabs>
        <w:jc w:val="right"/>
      </w:pPr>
      <w:r>
        <w:t>г. Севастополь</w:t>
      </w:r>
    </w:p>
    <w:p w:rsidR="000A79EB" w:rsidRDefault="000A79EB">
      <w:pPr>
        <w:tabs>
          <w:tab w:val="left" w:pos="7665"/>
        </w:tabs>
        <w:jc w:val="right"/>
      </w:pPr>
    </w:p>
    <w:p w:rsidR="000A79EB" w:rsidRDefault="00FF0FBE" w:rsidP="00FF0F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FF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FF0FBE">
        <w:rPr>
          <w:rFonts w:ascii="Times New Roman" w:hAnsi="Times New Roman" w:cs="Times New Roman"/>
          <w:sz w:val="24"/>
          <w:szCs w:val="24"/>
        </w:rPr>
        <w:t xml:space="preserve"> </w:t>
      </w:r>
      <w:r w:rsidR="0077229F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0A79EB" w:rsidRDefault="0077229F">
      <w:pPr>
        <w:numPr>
          <w:ilvl w:val="0"/>
          <w:numId w:val="1"/>
        </w:numPr>
      </w:pPr>
      <w:r>
        <w:t xml:space="preserve">Наименование оказываемых услуг: </w:t>
      </w:r>
      <w:r>
        <w:rPr>
          <w:u w:val="single"/>
        </w:rPr>
        <w:t xml:space="preserve">Регистрация права собственности </w:t>
      </w:r>
      <w:r w:rsidR="003F1ACE">
        <w:rPr>
          <w:u w:val="single"/>
        </w:rPr>
        <w:t xml:space="preserve">объектов недвижимости </w:t>
      </w:r>
      <w:r>
        <w:rPr>
          <w:u w:val="single"/>
        </w:rPr>
        <w:t>(</w:t>
      </w:r>
      <w:r w:rsidR="00844126">
        <w:rPr>
          <w:u w:val="single"/>
        </w:rPr>
        <w:t>сопровождение</w:t>
      </w:r>
      <w:r>
        <w:rPr>
          <w:u w:val="single"/>
        </w:rPr>
        <w:t xml:space="preserve"> физ. лица без учета госпошлин). </w:t>
      </w:r>
    </w:p>
    <w:p w:rsidR="000A79EB" w:rsidRDefault="0077229F">
      <w:pPr>
        <w:numPr>
          <w:ilvl w:val="0"/>
          <w:numId w:val="1"/>
        </w:numPr>
      </w:pPr>
      <w:r>
        <w:t>Количество реги</w:t>
      </w:r>
      <w:r w:rsidR="00FF0FBE">
        <w:t xml:space="preserve">стрируемых </w:t>
      </w:r>
      <w:proofErr w:type="gramStart"/>
      <w:r w:rsidR="00FF0FBE">
        <w:t>объектов  Заказчика</w:t>
      </w:r>
      <w:proofErr w:type="gramEnd"/>
      <w:r w:rsidR="00FF0FBE">
        <w:t>:</w:t>
      </w:r>
    </w:p>
    <w:p w:rsidR="000A79EB" w:rsidRDefault="0077229F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0A79EB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Default="00FF0FBE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77229F">
                <w:rPr>
                  <w:rStyle w:val="a5"/>
                  <w:color w:val="000000" w:themeColor="text1"/>
                  <w:sz w:val="18"/>
                  <w:szCs w:val="18"/>
                  <w:u w:val="none"/>
                </w:rPr>
                <w:t>Подготовка</w:t>
              </w:r>
            </w:hyperlink>
            <w:r w:rsidR="0077229F">
              <w:rPr>
                <w:color w:val="000000" w:themeColor="text1"/>
                <w:sz w:val="18"/>
                <w:szCs w:val="18"/>
              </w:rPr>
              <w:t xml:space="preserve">  Заявления на регистрацию объектов недвижимости физ. лица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79EB" w:rsidRDefault="000A79E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A79EB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Default="0077229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Регистрация на сайте государственных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79EB" w:rsidRDefault="000A79E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A79EB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Default="0077229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Отправка пакета документов для гос. Регистрации системой квалифицированной цифровой подписью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79EB" w:rsidRDefault="000A79E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A79EB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Default="0077229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Получение Выписки из единого государственного реестра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79EB" w:rsidRDefault="000A79E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 w:rsidRPr="00844126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 w:rsidR="00844126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844126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Заказчиком: </w:t>
            </w: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44126">
              <w:rPr>
                <w:color w:val="000000" w:themeColor="text1"/>
                <w:sz w:val="18"/>
                <w:szCs w:val="18"/>
              </w:rPr>
              <w:t>1.Платежное поручение об оплате государственной пошлины</w:t>
            </w: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44126">
              <w:rPr>
                <w:color w:val="000000" w:themeColor="text1"/>
                <w:sz w:val="18"/>
                <w:szCs w:val="18"/>
              </w:rPr>
              <w:t>2.Решение об одобрении договора купли-продажи недвижимости (при необходимости) от каждой стороны сделки. </w:t>
            </w: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44126">
              <w:rPr>
                <w:color w:val="000000" w:themeColor="text1"/>
                <w:sz w:val="18"/>
                <w:szCs w:val="18"/>
              </w:rPr>
              <w:t xml:space="preserve">3.Ксерокопия паспорта </w:t>
            </w: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44126">
              <w:rPr>
                <w:color w:val="000000" w:themeColor="text1"/>
                <w:sz w:val="18"/>
                <w:szCs w:val="18"/>
              </w:rPr>
              <w:t>4.Правоустанавливающие документы на объект недвижимости: договор (купли-продажи, мены, дарения, ренты), свидетельство о праве на наследство, вступившее в законную силу решение суда;</w:t>
            </w:r>
          </w:p>
        </w:tc>
      </w:tr>
      <w:tr w:rsidR="000A79EB" w:rsidRPr="00844126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A79EB" w:rsidRPr="00844126" w:rsidRDefault="0077229F" w:rsidP="0084412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44126">
              <w:rPr>
                <w:color w:val="000000" w:themeColor="text1"/>
                <w:sz w:val="18"/>
                <w:szCs w:val="18"/>
              </w:rPr>
              <w:t>5.Кадастровый и технический паспорта объекта недвижимости (выдаётся в БТИ)</w:t>
            </w:r>
          </w:p>
        </w:tc>
      </w:tr>
    </w:tbl>
    <w:p w:rsidR="000A79EB" w:rsidRDefault="0077229F">
      <w:pPr>
        <w:pStyle w:val="a7"/>
        <w:numPr>
          <w:ilvl w:val="0"/>
          <w:numId w:val="1"/>
        </w:numPr>
      </w:pPr>
      <w:r>
        <w:t xml:space="preserve">Цель </w:t>
      </w:r>
      <w:proofErr w:type="gramStart"/>
      <w:r>
        <w:t>оказания  Услуг</w:t>
      </w:r>
      <w:proofErr w:type="gramEnd"/>
      <w:r>
        <w:t xml:space="preserve">: </w:t>
      </w:r>
    </w:p>
    <w:p w:rsidR="000A79EB" w:rsidRDefault="0077229F">
      <w:pPr>
        <w:ind w:left="927"/>
      </w:pPr>
      <w:r>
        <w:t xml:space="preserve">Получение государственной регистрации права собственности </w:t>
      </w:r>
      <w:r w:rsidR="00844126">
        <w:t xml:space="preserve">на объекты недвижимости </w:t>
      </w:r>
      <w:r>
        <w:t>физического лица</w:t>
      </w:r>
      <w:r w:rsidR="00911405">
        <w:t>.</w:t>
      </w:r>
      <w:r>
        <w:t xml:space="preserve"> </w:t>
      </w:r>
    </w:p>
    <w:p w:rsidR="000A79EB" w:rsidRDefault="0077229F">
      <w:pPr>
        <w:numPr>
          <w:ilvl w:val="0"/>
          <w:numId w:val="1"/>
        </w:numPr>
      </w:pPr>
      <w:r>
        <w:t xml:space="preserve">Сроки оказания Услуг: По факту Предоставления документов Заказчиком в течение 10 рабочих дней без учета сроков государственных органов. </w:t>
      </w:r>
    </w:p>
    <w:p w:rsidR="000A79EB" w:rsidRDefault="0077229F">
      <w:pPr>
        <w:numPr>
          <w:ilvl w:val="0"/>
          <w:numId w:val="1"/>
        </w:numPr>
      </w:pPr>
      <w:r>
        <w:t>Вид оказываемых услуг: Формирования пакета документов</w:t>
      </w:r>
    </w:p>
    <w:p w:rsidR="000A79EB" w:rsidRDefault="0077229F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05">
        <w:t>, в офисе Исполнителя</w:t>
      </w:r>
      <w:r>
        <w:t xml:space="preserve">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A79EB" w:rsidRDefault="0077229F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0A79EB" w:rsidRDefault="000A79EB">
      <w:pPr>
        <w:ind w:left="927"/>
      </w:pPr>
    </w:p>
    <w:tbl>
      <w:tblPr>
        <w:tblStyle w:val="a6"/>
        <w:tblW w:w="885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0A79EB" w:rsidTr="002831CC">
        <w:tc>
          <w:tcPr>
            <w:tcW w:w="4521" w:type="dxa"/>
          </w:tcPr>
          <w:p w:rsidR="000A79EB" w:rsidRDefault="0077229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«СОГЛАСОВАНО»</w:t>
            </w:r>
          </w:p>
          <w:p w:rsidR="000A79EB" w:rsidRDefault="0077229F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A79EB" w:rsidRPr="00FF0FBE" w:rsidRDefault="00FF0FBE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0A79EB" w:rsidRPr="00FF0FBE" w:rsidRDefault="00FF0FBE">
            <w:pPr>
              <w:rPr>
                <w:snapToGrid w:val="0"/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0A79EB" w:rsidRDefault="000A79EB">
            <w:pPr>
              <w:rPr>
                <w:snapToGrid w:val="0"/>
              </w:rPr>
            </w:pPr>
          </w:p>
          <w:p w:rsidR="00FF0FBE" w:rsidRDefault="00FF0FBE">
            <w:pPr>
              <w:rPr>
                <w:snapToGrid w:val="0"/>
              </w:rPr>
            </w:pPr>
            <w:bookmarkStart w:id="0" w:name="_GoBack"/>
            <w:bookmarkEnd w:id="0"/>
          </w:p>
          <w:p w:rsidR="000A79EB" w:rsidRDefault="0077229F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0A79EB" w:rsidRDefault="000A79EB">
            <w:pPr>
              <w:rPr>
                <w:snapToGrid w:val="0"/>
              </w:rPr>
            </w:pPr>
          </w:p>
          <w:p w:rsidR="000A79EB" w:rsidRDefault="0077229F" w:rsidP="002831CC">
            <w:r>
              <w:t>«___» __________  20</w:t>
            </w:r>
            <w:r w:rsidR="002831CC">
              <w:t>__</w:t>
            </w:r>
            <w:r>
              <w:t>г.</w:t>
            </w:r>
          </w:p>
        </w:tc>
        <w:tc>
          <w:tcPr>
            <w:tcW w:w="4330" w:type="dxa"/>
          </w:tcPr>
          <w:p w:rsidR="000A79EB" w:rsidRDefault="0077229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0A79EB" w:rsidRDefault="0077229F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A79EB" w:rsidRDefault="0077229F">
            <w:r>
              <w:t xml:space="preserve">Генеральный директор </w:t>
            </w:r>
          </w:p>
          <w:p w:rsidR="000A79EB" w:rsidRDefault="0077229F">
            <w:r>
              <w:t>ООО «Астрал Севастополь»</w:t>
            </w:r>
          </w:p>
          <w:p w:rsidR="000A79EB" w:rsidRDefault="000A79EB">
            <w:pPr>
              <w:rPr>
                <w:snapToGrid w:val="0"/>
              </w:rPr>
            </w:pPr>
          </w:p>
          <w:p w:rsidR="000A79EB" w:rsidRDefault="000A79EB">
            <w:pPr>
              <w:rPr>
                <w:snapToGrid w:val="0"/>
              </w:rPr>
            </w:pPr>
          </w:p>
          <w:p w:rsidR="000A79EB" w:rsidRDefault="0077229F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0A79EB" w:rsidRDefault="000A79EB">
            <w:pPr>
              <w:rPr>
                <w:snapToGrid w:val="0"/>
              </w:rPr>
            </w:pPr>
          </w:p>
          <w:p w:rsidR="000A79EB" w:rsidRDefault="0077229F" w:rsidP="002831CC">
            <w:r>
              <w:t>«___» __________  20</w:t>
            </w:r>
            <w:r w:rsidR="002831CC">
              <w:t>__</w:t>
            </w:r>
            <w:r>
              <w:t>_г.</w:t>
            </w:r>
          </w:p>
        </w:tc>
      </w:tr>
    </w:tbl>
    <w:p w:rsidR="000A79EB" w:rsidRDefault="000A79EB">
      <w:pPr>
        <w:pStyle w:val="1"/>
        <w:spacing w:before="120" w:after="120"/>
        <w:ind w:left="720"/>
        <w:jc w:val="both"/>
        <w:rPr>
          <w:szCs w:val="24"/>
        </w:rPr>
      </w:pPr>
    </w:p>
    <w:p w:rsidR="000A79EB" w:rsidRDefault="000A79EB"/>
    <w:p w:rsidR="000A79EB" w:rsidRDefault="000A79EB"/>
    <w:sectPr w:rsidR="000A79EB" w:rsidSect="008747C7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1B99"/>
    <w:rsid w:val="000A79EB"/>
    <w:rsid w:val="001A306A"/>
    <w:rsid w:val="002831CC"/>
    <w:rsid w:val="00371BD3"/>
    <w:rsid w:val="003F1ACE"/>
    <w:rsid w:val="00477708"/>
    <w:rsid w:val="00682CAA"/>
    <w:rsid w:val="0077229F"/>
    <w:rsid w:val="00822839"/>
    <w:rsid w:val="00844126"/>
    <w:rsid w:val="008747C7"/>
    <w:rsid w:val="008B14CC"/>
    <w:rsid w:val="00911405"/>
    <w:rsid w:val="009658D0"/>
    <w:rsid w:val="009E3B35"/>
    <w:rsid w:val="00E45204"/>
    <w:rsid w:val="00F66071"/>
    <w:rsid w:val="00F91B99"/>
    <w:rsid w:val="00FF0FBE"/>
    <w:rsid w:val="07F91230"/>
    <w:rsid w:val="296E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AB2"/>
  <w15:docId w15:val="{EA96D18E-3FB2-4B8C-A658-1610FC0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C7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47C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47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qFormat/>
    <w:rsid w:val="008747C7"/>
    <w:rPr>
      <w:color w:val="0000FF"/>
      <w:u w:val="single"/>
    </w:rPr>
  </w:style>
  <w:style w:type="table" w:styleId="a6">
    <w:name w:val="Table Grid"/>
    <w:basedOn w:val="a1"/>
    <w:uiPriority w:val="59"/>
    <w:rsid w:val="0087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4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8747C7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74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8747C7"/>
    <w:pPr>
      <w:spacing w:before="100" w:beforeAutospacing="1" w:after="100" w:afterAutospacing="1"/>
    </w:pPr>
  </w:style>
  <w:style w:type="character" w:customStyle="1" w:styleId="15">
    <w:name w:val="15"/>
    <w:qFormat/>
    <w:rsid w:val="008747C7"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sid w:val="008747C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csoft.ru/catalog/7628/40392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8</cp:revision>
  <cp:lastPrinted>2019-06-24T14:58:00Z</cp:lastPrinted>
  <dcterms:created xsi:type="dcterms:W3CDTF">2019-07-07T17:53:00Z</dcterms:created>
  <dcterms:modified xsi:type="dcterms:W3CDTF">2019-08-10T05:28:00Z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