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60DD9" w:rsidRDefault="002D1455" w:rsidP="002D14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2D1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2D1455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51254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51254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51254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51254">
        <w:rPr>
          <w:rFonts w:ascii="Times New Roman" w:hAnsi="Times New Roman" w:cs="Times New Roman"/>
          <w:sz w:val="24"/>
          <w:szCs w:val="24"/>
        </w:rPr>
        <w:t>й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751254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385C3E">
        <w:rPr>
          <w:u w:val="single"/>
        </w:rPr>
        <w:t>Корпоративный сайт</w:t>
      </w:r>
    </w:p>
    <w:p w:rsidR="00751254" w:rsidRPr="00E60DD9" w:rsidRDefault="00751254" w:rsidP="00751254">
      <w:pPr>
        <w:numPr>
          <w:ilvl w:val="0"/>
          <w:numId w:val="1"/>
        </w:numPr>
      </w:pPr>
      <w:r>
        <w:t>Сфера деятельности компании Заказчика</w:t>
      </w:r>
      <w:r w:rsidR="002D1455">
        <w:t>:</w:t>
      </w:r>
    </w:p>
    <w:p w:rsidR="00751254" w:rsidRDefault="00751254" w:rsidP="00751254">
      <w:pPr>
        <w:numPr>
          <w:ilvl w:val="0"/>
          <w:numId w:val="1"/>
        </w:numPr>
      </w:pPr>
      <w:r>
        <w:t xml:space="preserve">Количество </w:t>
      </w:r>
      <w:r w:rsidR="00710CC5">
        <w:t xml:space="preserve">страничек </w:t>
      </w:r>
      <w:r>
        <w:t>сайт</w:t>
      </w:r>
      <w:r w:rsidR="00710CC5">
        <w:t>а</w:t>
      </w:r>
      <w:r>
        <w:t xml:space="preserve"> Заказчика</w:t>
      </w:r>
      <w:r w:rsidR="002D1455">
        <w:t>:</w:t>
      </w:r>
    </w:p>
    <w:p w:rsidR="00B006AC" w:rsidRPr="00E60DD9" w:rsidRDefault="00B006AC" w:rsidP="00751254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Услуг:</w:t>
      </w:r>
    </w:p>
    <w:tbl>
      <w:tblPr>
        <w:tblW w:w="9924" w:type="dxa"/>
        <w:tblInd w:w="-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"/>
        <w:gridCol w:w="752"/>
        <w:gridCol w:w="2835"/>
      </w:tblGrid>
      <w:tr w:rsidR="002B567E" w:rsidRPr="00DC3FC2" w:rsidTr="00C90F65">
        <w:trPr>
          <w:trHeight w:val="6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B567E" w:rsidRPr="002B567E" w:rsidRDefault="002B567E" w:rsidP="002B567E">
            <w:pPr>
              <w:jc w:val="center"/>
              <w:rPr>
                <w:color w:val="000000" w:themeColor="text1"/>
              </w:rPr>
            </w:pPr>
            <w:r w:rsidRPr="002B567E">
              <w:rPr>
                <w:b/>
                <w:color w:val="000000" w:themeColor="text1"/>
              </w:rPr>
              <w:t>Требования, предъявляемые к Заказчику - Бриф:</w:t>
            </w:r>
          </w:p>
        </w:tc>
      </w:tr>
      <w:tr w:rsidR="00B006AC" w:rsidRPr="00710CC5" w:rsidTr="002B567E">
        <w:trPr>
          <w:trHeight w:val="6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06AC" w:rsidRPr="00710CC5" w:rsidRDefault="00B006AC" w:rsidP="00710CC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1. Информация о компании</w:t>
            </w: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B7223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Название проекта, для которого делается сайт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B7223E" w:rsidP="00B722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лицо З</w:t>
            </w:r>
            <w:r w:rsidR="003F3E68" w:rsidRPr="00202A8C">
              <w:rPr>
                <w:sz w:val="18"/>
                <w:szCs w:val="18"/>
              </w:rPr>
              <w:t>аказчик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Контактные данные (Телефон, E-mail)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Существующий сайт (если есть)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Планируемый адрес сайта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9A4999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Желаемая дата сдачи проекта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RPr="00710CC5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710CC5" w:rsidRDefault="00B006AC" w:rsidP="00710CC5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2. Информация об услугах:</w:t>
            </w:r>
          </w:p>
        </w:tc>
      </w:tr>
      <w:tr w:rsidR="00B006AC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r w:rsidRPr="00202A8C">
              <w:rPr>
                <w:sz w:val="18"/>
                <w:szCs w:val="18"/>
              </w:rPr>
              <w:t>Целевая группа воздействия</w:t>
            </w:r>
            <w:r>
              <w:rPr>
                <w:sz w:val="18"/>
                <w:szCs w:val="18"/>
              </w:rPr>
              <w:t>:</w:t>
            </w: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68" w:rsidRPr="00202A8C" w:rsidRDefault="00B006AC" w:rsidP="00B006AC">
            <w:pPr>
              <w:suppressAutoHyphens/>
              <w:snapToGrid w:val="0"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владельцы бизнеса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директоры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менеджеры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технические работники, рабочие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научные работники, профессоры, студенты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B006AC" w:rsidRDefault="00B006AC" w:rsidP="00B006AC">
            <w:pPr>
              <w:snapToGrid w:val="0"/>
              <w:ind w:left="147"/>
              <w:rPr>
                <w:sz w:val="18"/>
                <w:szCs w:val="18"/>
              </w:rPr>
            </w:pPr>
            <w:r w:rsidRPr="00B006AC">
              <w:rPr>
                <w:sz w:val="18"/>
                <w:szCs w:val="18"/>
              </w:rPr>
              <w:t>домохозяйки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дети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202A8C" w:rsidRDefault="00B006AC" w:rsidP="00B006AC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другое (описать)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6AC" w:rsidRPr="00B006AC" w:rsidRDefault="00B006AC" w:rsidP="00B006AC">
            <w:pPr>
              <w:snapToGrid w:val="0"/>
              <w:ind w:left="147"/>
              <w:rPr>
                <w:sz w:val="18"/>
                <w:szCs w:val="18"/>
              </w:rPr>
            </w:pPr>
            <w:r w:rsidRPr="00B006AC">
              <w:rPr>
                <w:sz w:val="18"/>
                <w:szCs w:val="18"/>
              </w:rPr>
              <w:t>всё категории общества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202A8C" w:rsidRDefault="00B006AC" w:rsidP="00B006AC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Информация о продуктах, услугах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Конкуренты в сфере деятельности (ссылки)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Компаньоны в сфере деятельности (ссылки)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Цели создания сайта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006A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10CC5" w:rsidRDefault="00B006AC" w:rsidP="002B567E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3. Информация о существующем фирменном стиле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2B567E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Наличие (да/нет)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2B567E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Есть ли исходник в кривых (да/нет)?</w:t>
            </w: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Логотип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Фирменный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персонажи, образы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B006AC" w:rsidRPr="00710CC5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6AC" w:rsidRPr="00710CC5" w:rsidRDefault="00B006AC" w:rsidP="00710CC5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4. Какие задачи должен выполнять сайт (да/нет)?</w:t>
            </w: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Привлечение новых клиентов</w:t>
            </w:r>
          </w:p>
          <w:p w:rsidR="003F3E68" w:rsidRPr="00202A8C" w:rsidRDefault="003F3E68" w:rsidP="00381ADE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(Опишите кратко продукцию. Например, бытовая техника, лекарственные препараты и т. д. 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Привлечение новых читателей (для сайта СМИ)</w:t>
            </w:r>
          </w:p>
          <w:p w:rsidR="003F3E68" w:rsidRPr="00202A8C" w:rsidRDefault="003F3E68" w:rsidP="00381ADE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Опишите материалы для читателей, например — статьи о кулинарии, новости и т. 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Стимулирование повторных визитов.</w:t>
            </w:r>
          </w:p>
          <w:p w:rsidR="003F3E68" w:rsidRPr="00202A8C" w:rsidRDefault="003F3E68" w:rsidP="00381ADE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(За счет чего?Например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Другие задачи (Опишите)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F361D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33433" w:rsidRPr="00710CC5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C5" w:rsidRPr="00710CC5" w:rsidRDefault="00E33433" w:rsidP="00710CC5">
            <w:pPr>
              <w:pStyle w:val="a5"/>
              <w:numPr>
                <w:ilvl w:val="0"/>
                <w:numId w:val="1"/>
              </w:numPr>
              <w:tabs>
                <w:tab w:val="left" w:pos="289"/>
              </w:tabs>
              <w:suppressAutoHyphens/>
              <w:autoSpaceDE w:val="0"/>
              <w:ind w:left="5" w:firstLine="0"/>
              <w:jc w:val="center"/>
              <w:rPr>
                <w:b/>
                <w:bCs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На какой информации должен акцентировать дизайн внимание посетителя сайта?</w:t>
            </w:r>
          </w:p>
          <w:p w:rsidR="00E33433" w:rsidRPr="00710CC5" w:rsidRDefault="00E33433" w:rsidP="00710CC5">
            <w:pPr>
              <w:pStyle w:val="a5"/>
              <w:tabs>
                <w:tab w:val="left" w:pos="289"/>
              </w:tabs>
              <w:suppressAutoHyphens/>
              <w:autoSpaceDE w:val="0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(да/нет в правой колонке)</w:t>
            </w: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слогане, лозунге компании (предоставьте слоган)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 xml:space="preserve">На информации о компании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услугах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координатах местоположения офиса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новинках продукции и услуг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уникальности услуг и продукции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выгодной ценовой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D65A8D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Дополнительно (опишите)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E33433" w:rsidRPr="00710CC5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C5" w:rsidRDefault="00E33433" w:rsidP="00710CC5">
            <w:pPr>
              <w:pStyle w:val="a5"/>
              <w:numPr>
                <w:ilvl w:val="0"/>
                <w:numId w:val="1"/>
              </w:numPr>
              <w:tabs>
                <w:tab w:val="left" w:pos="291"/>
              </w:tabs>
              <w:ind w:left="5" w:hanging="5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Технические требования к сайту (выделить подходящие варианты,</w:t>
            </w:r>
          </w:p>
          <w:p w:rsidR="00E33433" w:rsidRPr="00710CC5" w:rsidRDefault="00E33433" w:rsidP="00710CC5">
            <w:pPr>
              <w:pStyle w:val="a5"/>
              <w:tabs>
                <w:tab w:val="left" w:pos="291"/>
              </w:tabs>
              <w:ind w:left="5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lastRenderedPageBreak/>
              <w:t>где необходимо — дать развернутый ответ</w:t>
            </w:r>
            <w:r w:rsidR="00710CC5" w:rsidRPr="00710CC5">
              <w:rPr>
                <w:b/>
                <w:sz w:val="18"/>
                <w:szCs w:val="18"/>
              </w:rPr>
              <w:t>)</w:t>
            </w:r>
          </w:p>
        </w:tc>
      </w:tr>
      <w:tr w:rsidR="003F3E68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5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3E51E6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3E51E6">
              <w:rPr>
                <w:b/>
                <w:sz w:val="18"/>
                <w:szCs w:val="18"/>
              </w:rPr>
              <w:lastRenderedPageBreak/>
              <w:t>Развертка страницы</w:t>
            </w:r>
          </w:p>
          <w:p w:rsidR="00E33433" w:rsidRDefault="00E33433" w:rsidP="00E33433">
            <w:pPr>
              <w:shd w:val="clear" w:color="auto" w:fill="FFFFFF"/>
              <w:ind w:left="8" w:firstLine="142"/>
              <w:rPr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А)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Фиксированная верстка</w:t>
            </w:r>
            <w:r w:rsidRPr="00AA6E5F">
              <w:rPr>
                <w:color w:val="333333"/>
                <w:sz w:val="18"/>
                <w:szCs w:val="18"/>
              </w:rPr>
              <w:t>. При изменении размера окна браузера блоки не поменяют свою ширину, а на мониторах с низким разрешением экрана появится полоса прокрутки;</w:t>
            </w:r>
          </w:p>
          <w:p w:rsidR="00E33433" w:rsidRPr="00202A8C" w:rsidRDefault="00E33433" w:rsidP="00E33433">
            <w:pPr>
              <w:numPr>
                <w:ilvl w:val="0"/>
                <w:numId w:val="18"/>
              </w:numPr>
              <w:tabs>
                <w:tab w:val="left" w:pos="434"/>
              </w:tabs>
              <w:suppressAutoHyphens/>
              <w:snapToGrid w:val="0"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левосторонняя/правосторонняя</w:t>
            </w:r>
          </w:p>
          <w:p w:rsidR="00E33433" w:rsidRPr="00202A8C" w:rsidRDefault="00E33433" w:rsidP="00E33433">
            <w:pPr>
              <w:numPr>
                <w:ilvl w:val="1"/>
                <w:numId w:val="18"/>
              </w:numPr>
              <w:tabs>
                <w:tab w:val="clear" w:pos="0"/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только по ширине</w:t>
            </w:r>
          </w:p>
          <w:p w:rsidR="00E33433" w:rsidRPr="00202A8C" w:rsidRDefault="00E33433" w:rsidP="00E33433">
            <w:pPr>
              <w:numPr>
                <w:ilvl w:val="1"/>
                <w:numId w:val="18"/>
              </w:numPr>
              <w:tabs>
                <w:tab w:val="clear" w:pos="0"/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только по высоте</w:t>
            </w:r>
          </w:p>
          <w:p w:rsidR="00E33433" w:rsidRPr="00202A8C" w:rsidRDefault="00E33433" w:rsidP="00E33433">
            <w:pPr>
              <w:numPr>
                <w:ilvl w:val="1"/>
                <w:numId w:val="18"/>
              </w:numPr>
              <w:tabs>
                <w:tab w:val="clear" w:pos="0"/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и по ширине и по высоте</w:t>
            </w:r>
          </w:p>
          <w:p w:rsidR="00E33433" w:rsidRPr="00202A8C" w:rsidRDefault="00E33433" w:rsidP="00E33433">
            <w:pPr>
              <w:numPr>
                <w:ilvl w:val="0"/>
                <w:numId w:val="18"/>
              </w:num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по центру</w:t>
            </w:r>
          </w:p>
          <w:p w:rsidR="00E33433" w:rsidRPr="00202A8C" w:rsidRDefault="00E33433" w:rsidP="00E33433">
            <w:pPr>
              <w:numPr>
                <w:ilvl w:val="1"/>
                <w:numId w:val="18"/>
              </w:num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только по ширине</w:t>
            </w:r>
          </w:p>
          <w:p w:rsidR="00E33433" w:rsidRPr="00202A8C" w:rsidRDefault="00E33433" w:rsidP="00E33433">
            <w:pPr>
              <w:numPr>
                <w:ilvl w:val="1"/>
                <w:numId w:val="18"/>
              </w:num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только по высоте</w:t>
            </w:r>
          </w:p>
          <w:p w:rsidR="003F3E68" w:rsidRPr="00202A8C" w:rsidRDefault="00E33433" w:rsidP="00E33433">
            <w:pPr>
              <w:numPr>
                <w:ilvl w:val="1"/>
                <w:numId w:val="18"/>
              </w:num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Жесткая и по ширине и по высоте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5F" w:rsidRPr="00202A8C" w:rsidRDefault="00AA6E5F" w:rsidP="00E33433">
            <w:pPr>
              <w:tabs>
                <w:tab w:val="left" w:pos="434"/>
              </w:tabs>
              <w:suppressAutoHyphens/>
              <w:ind w:left="150"/>
              <w:rPr>
                <w:sz w:val="18"/>
                <w:szCs w:val="18"/>
              </w:rPr>
            </w:pPr>
          </w:p>
        </w:tc>
      </w:tr>
      <w:tr w:rsidR="00E33433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33" w:rsidRPr="003E51E6" w:rsidRDefault="00E33433" w:rsidP="00E33433">
            <w:pPr>
              <w:tabs>
                <w:tab w:val="left" w:pos="434"/>
              </w:tabs>
              <w:suppressAutoHyphens/>
              <w:ind w:left="8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Б) Р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езиновая верстка</w:t>
            </w:r>
            <w:r w:rsidRPr="00AA6E5F">
              <w:rPr>
                <w:color w:val="333333"/>
                <w:sz w:val="18"/>
                <w:szCs w:val="18"/>
              </w:rPr>
              <w:t>. В зависимости от размера окна браузера, блоки изменят свою ширину;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33" w:rsidRDefault="00E33433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33433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33" w:rsidRPr="003E51E6" w:rsidRDefault="00E33433" w:rsidP="00381A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В)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Адаптивная верстка</w:t>
            </w:r>
            <w:r w:rsidRPr="00AA6E5F">
              <w:rPr>
                <w:color w:val="333333"/>
                <w:sz w:val="18"/>
                <w:szCs w:val="18"/>
              </w:rPr>
              <w:t>. Воплощается в жизнь благодаря различным скриптам и заточена под определённые разрешения (320, 768, 1024 и т.д.). Изменение размера происходит рывками после того, как определённый уровень достигнут;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33" w:rsidRDefault="00E33433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33433" w:rsidRPr="00202A8C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33" w:rsidRPr="003E51E6" w:rsidRDefault="00E33433" w:rsidP="00E33433">
            <w:pPr>
              <w:shd w:val="clear" w:color="auto" w:fill="FFFFFF"/>
              <w:ind w:left="8" w:firstLine="142"/>
              <w:jc w:val="both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Г)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Отзывчивая верстка</w:t>
            </w:r>
            <w:r w:rsidRPr="00AA6E5F">
              <w:rPr>
                <w:color w:val="333333"/>
                <w:sz w:val="18"/>
                <w:szCs w:val="18"/>
              </w:rPr>
              <w:t>. Представляет собой слияние адаптивной и резиновой верстки. Является самой сложной с технической точки зрения, но в то же время самой эффективной;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33" w:rsidRDefault="00E33433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33433" w:rsidRPr="00202A8C" w:rsidTr="00A07C4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33" w:rsidRPr="003E51E6" w:rsidRDefault="00E33433" w:rsidP="00E33433">
            <w:pPr>
              <w:shd w:val="clear" w:color="auto" w:fill="FFFFFF"/>
              <w:ind w:left="8" w:firstLine="142"/>
              <w:jc w:val="both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Д)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Версия сайта для мобильных устройств</w:t>
            </w:r>
            <w:r w:rsidRPr="00AA6E5F">
              <w:rPr>
                <w:color w:val="333333"/>
                <w:sz w:val="18"/>
                <w:szCs w:val="18"/>
              </w:rPr>
              <w:t>. Фактически является созданием другого сайта с другим дизайном, версткой и URL адресом.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33" w:rsidRDefault="00E33433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F3E68" w:rsidRPr="00F361D3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F361D3" w:rsidRDefault="003F3E68" w:rsidP="00381ADE">
            <w:pPr>
              <w:snapToGrid w:val="0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>Типовая структура страницы (модульная сетка), размещение блоков на ней</w:t>
            </w:r>
            <w:r w:rsidRPr="00F361D3">
              <w:rPr>
                <w:color w:val="333333"/>
                <w:sz w:val="18"/>
                <w:szCs w:val="18"/>
              </w:rPr>
              <w:br/>
            </w:r>
          </w:p>
          <w:p w:rsidR="003F3E68" w:rsidRPr="00F361D3" w:rsidRDefault="003F3E68" w:rsidP="00381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F361D3" w:rsidRDefault="007F4BBE" w:rsidP="00381ADE">
            <w:pPr>
              <w:snapToGrid w:val="0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>А)</w:t>
            </w:r>
          </w:p>
          <w:p w:rsidR="003F3E68" w:rsidRPr="00F361D3" w:rsidRDefault="007F4BBE" w:rsidP="007F4BBE">
            <w:pPr>
              <w:suppressAutoHyphens/>
              <w:ind w:left="5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 xml:space="preserve">Б) </w:t>
            </w:r>
            <w:r w:rsidR="003F3E68"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61922" cy="561922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97" cy="562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68" w:rsidRPr="00F361D3" w:rsidRDefault="007F4BBE" w:rsidP="00710CC5">
            <w:pPr>
              <w:suppressAutoHyphens/>
              <w:ind w:left="5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>В)</w:t>
            </w:r>
            <w:r w:rsidR="00710CC5" w:rsidRPr="00F361D3">
              <w:rPr>
                <w:color w:val="333333"/>
                <w:sz w:val="18"/>
                <w:szCs w:val="18"/>
              </w:rPr>
              <w:t xml:space="preserve"> </w:t>
            </w:r>
            <w:r w:rsidR="003F3E68"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51819" cy="551819"/>
                  <wp:effectExtent l="19050" t="0" r="63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74" cy="55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68" w:rsidRPr="00F361D3" w:rsidRDefault="00710CC5" w:rsidP="00710CC5">
            <w:pPr>
              <w:suppressAutoHyphens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 xml:space="preserve">     </w:t>
            </w:r>
            <w:r w:rsidR="003F3E68"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56870" cy="5568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35" cy="5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Технические параметры хостинга, на котором предполагается размещение сайта или интернет-адрес хостера (описать)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E33433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E33433">
              <w:rPr>
                <w:b/>
                <w:sz w:val="18"/>
                <w:szCs w:val="18"/>
              </w:rPr>
              <w:t>Система управления сайтом (Движок сайта)</w:t>
            </w:r>
          </w:p>
          <w:p w:rsidR="00E33433" w:rsidRPr="00B7223E" w:rsidRDefault="00E33433" w:rsidP="00E33433">
            <w:pPr>
              <w:tabs>
                <w:tab w:val="left" w:pos="289"/>
              </w:tabs>
              <w:suppressAutoHyphens/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необходим статичный ресурс без системы управления сайтом</w:t>
            </w:r>
          </w:p>
          <w:p w:rsidR="00E33433" w:rsidRPr="00B7223E" w:rsidRDefault="00E33433" w:rsidP="00E33433">
            <w:pPr>
              <w:tabs>
                <w:tab w:val="left" w:pos="289"/>
              </w:tabs>
              <w:suppressAutoHyphens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необходим ресурс с системой управления; лицензия на необходимую CMS уже куплена</w:t>
            </w:r>
          </w:p>
          <w:p w:rsidR="00E33433" w:rsidRPr="00E33433" w:rsidRDefault="00E33433" w:rsidP="00E33433">
            <w:pPr>
              <w:pStyle w:val="a5"/>
              <w:tabs>
                <w:tab w:val="left" w:pos="289"/>
              </w:tabs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E33433">
              <w:rPr>
                <w:sz w:val="18"/>
                <w:szCs w:val="18"/>
              </w:rPr>
              <w:t>необходим ресурс с системой управления; Заказчик предоставляет выбор системы на усмотрение разработчика, при необходимости готов оплатить ее лицензию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E33433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3F3E68" w:rsidRP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Наполнение готового сайта информацией</w:t>
            </w:r>
          </w:p>
          <w:p w:rsidR="00E33433" w:rsidRPr="00B7223E" w:rsidRDefault="004E4F90" w:rsidP="004E4F90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="00E33433" w:rsidRPr="00B7223E">
              <w:rPr>
                <w:sz w:val="18"/>
                <w:szCs w:val="18"/>
              </w:rPr>
              <w:t>Не требуется</w:t>
            </w:r>
          </w:p>
          <w:p w:rsidR="00E33433" w:rsidRPr="00B7223E" w:rsidRDefault="004E4F90" w:rsidP="00E33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="00E33433" w:rsidRPr="00B7223E">
              <w:rPr>
                <w:sz w:val="18"/>
                <w:szCs w:val="18"/>
              </w:rPr>
              <w:t>Требуется. Материалы подготовлены и будут предоставлены заказчиком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4E4F90" w:rsidRPr="00710CC5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90" w:rsidRPr="00710CC5" w:rsidRDefault="004E4F90" w:rsidP="00F361D3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Описание дизайна сайта (выделить подходящие варианты, где необходимо дать развернутый ответ)</w:t>
            </w: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нравятся по дизайну либо по другим параметрам.</w:t>
            </w:r>
          </w:p>
          <w:p w:rsidR="003F3E68" w:rsidRPr="00B7223E" w:rsidRDefault="003F3E68" w:rsidP="00381ADE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Прокомментируйте каждый из них. (комментировать можно кратко)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</w:pPr>
          </w:p>
        </w:tc>
      </w:tr>
      <w:tr w:rsidR="003F3E68" w:rsidRP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не нравятся по дизайну либо по другим параметрам.</w:t>
            </w:r>
          </w:p>
          <w:p w:rsidR="003F3E68" w:rsidRPr="00B7223E" w:rsidRDefault="003F3E68" w:rsidP="00B7223E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Прокомментируйте каждый из них. (комментировать можно кратко)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4E4F90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Выберите стилистику сайта</w:t>
            </w:r>
          </w:p>
          <w:p w:rsidR="004E4F90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Консервативный</w:t>
            </w:r>
          </w:p>
          <w:p w:rsidR="004E4F90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Строгий</w:t>
            </w:r>
          </w:p>
          <w:p w:rsidR="004E4F90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Современный</w:t>
            </w:r>
          </w:p>
          <w:p w:rsidR="004E4F90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Абстрактный</w:t>
            </w:r>
          </w:p>
          <w:p w:rsidR="004E4F90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Статичный</w:t>
            </w:r>
          </w:p>
          <w:p w:rsidR="004E4F90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4E4F90">
              <w:rPr>
                <w:sz w:val="18"/>
                <w:szCs w:val="18"/>
              </w:rPr>
              <w:t>Динамичный</w:t>
            </w:r>
          </w:p>
          <w:p w:rsidR="003F3E68" w:rsidRPr="00B7223E" w:rsidRDefault="004E4F90" w:rsidP="004E4F90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4E4F90">
              <w:rPr>
                <w:sz w:val="18"/>
                <w:szCs w:val="18"/>
              </w:rPr>
              <w:t>На усмотрение дизайнера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</w:p>
        </w:tc>
      </w:tr>
      <w:tr w:rsidR="00F361D3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1D3" w:rsidRDefault="00F361D3" w:rsidP="00F361D3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Насыщенность графикой:</w:t>
            </w:r>
          </w:p>
          <w:p w:rsidR="00F361D3" w:rsidRPr="00B7223E" w:rsidRDefault="00F361D3" w:rsidP="00F361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много графики</w:t>
            </w:r>
          </w:p>
          <w:p w:rsidR="00F361D3" w:rsidRDefault="00F361D3" w:rsidP="00F361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средняя</w:t>
            </w:r>
          </w:p>
          <w:p w:rsidR="00F361D3" w:rsidRPr="00B7223E" w:rsidRDefault="00F361D3" w:rsidP="00F361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минимальная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D3" w:rsidRPr="00B7223E" w:rsidRDefault="00F361D3" w:rsidP="004E4F90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</w:p>
        </w:tc>
      </w:tr>
      <w:tr w:rsidR="003F3E68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4E4F90">
              <w:rPr>
                <w:b/>
                <w:sz w:val="18"/>
                <w:szCs w:val="18"/>
              </w:rPr>
              <w:lastRenderedPageBreak/>
              <w:t>Использование графики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графика не нужна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абстракции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люди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животные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растения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техника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бытовые предметы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неживая природа (указать примеры)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орнаменты</w:t>
            </w:r>
          </w:p>
          <w:p w:rsidR="004E4F90" w:rsidRPr="00B7223E" w:rsidRDefault="004E4F90" w:rsidP="004E4F90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специфическая графика (предоставление материала обязательно)</w:t>
            </w:r>
          </w:p>
          <w:p w:rsidR="004E4F90" w:rsidRPr="004E4F90" w:rsidRDefault="004E4F90" w:rsidP="004E4F90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 усмотрение дизайнера</w:t>
            </w:r>
          </w:p>
          <w:p w:rsidR="004E4F90" w:rsidRPr="004E4F90" w:rsidRDefault="004E4F90" w:rsidP="004E4F90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(перечислить)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284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0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1D3" w:rsidRDefault="00F361D3" w:rsidP="00F361D3">
            <w:pPr>
              <w:snapToGrid w:val="0"/>
              <w:rPr>
                <w:b/>
                <w:sz w:val="18"/>
                <w:szCs w:val="18"/>
              </w:rPr>
            </w:pPr>
            <w:r w:rsidRPr="004E4F90">
              <w:rPr>
                <w:b/>
                <w:sz w:val="18"/>
                <w:szCs w:val="18"/>
              </w:rPr>
              <w:t>Цветовая гамма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snapToGrid w:val="0"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цвета фирменного стиля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цвета фирменного стиля и любые сочетания с ними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кричащие, динамичные локальные цвета (красный, синий, желтый, зеленый)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мягкие пастельные цвета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монохром (черный, белый, оттенки серого)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приемлемые сочетания (перечислить)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кислотные флюорисцентные цвета</w:t>
            </w:r>
          </w:p>
          <w:p w:rsidR="00F361D3" w:rsidRPr="00B7223E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контрастные</w:t>
            </w:r>
          </w:p>
          <w:p w:rsidR="00F361D3" w:rsidRPr="004E4F90" w:rsidRDefault="00F361D3" w:rsidP="00F361D3">
            <w:pPr>
              <w:numPr>
                <w:ilvl w:val="0"/>
                <w:numId w:val="14"/>
              </w:numPr>
              <w:tabs>
                <w:tab w:val="left" w:pos="289"/>
              </w:tabs>
              <w:suppressAutoHyphens/>
              <w:ind w:left="0" w:firstLine="147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яркие</w:t>
            </w:r>
          </w:p>
          <w:p w:rsidR="004E4F90" w:rsidRPr="00B7223E" w:rsidRDefault="00F361D3" w:rsidP="00F361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 усмотрение дизайнера</w:t>
            </w:r>
            <w:r w:rsidR="004E4F90" w:rsidRPr="00B7223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284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Количество вариантов дизайна</w:t>
            </w:r>
          </w:p>
          <w:p w:rsidR="004E4F90" w:rsidRPr="00B7223E" w:rsidRDefault="004E4F90" w:rsidP="004E4F90">
            <w:pPr>
              <w:numPr>
                <w:ilvl w:val="0"/>
                <w:numId w:val="17"/>
              </w:numPr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1</w:t>
            </w:r>
          </w:p>
          <w:p w:rsidR="004E4F90" w:rsidRPr="00B7223E" w:rsidRDefault="004E4F90" w:rsidP="004E4F90">
            <w:pPr>
              <w:numPr>
                <w:ilvl w:val="0"/>
                <w:numId w:val="17"/>
              </w:numPr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2</w:t>
            </w:r>
          </w:p>
          <w:p w:rsidR="004E4F90" w:rsidRPr="00B7223E" w:rsidRDefault="004E4F90" w:rsidP="004E4F90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suppressAutoHyphens/>
              <w:ind w:left="72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Различны ли главная и внутренняя страницы сайта?</w:t>
            </w:r>
          </w:p>
          <w:p w:rsidR="004E4F90" w:rsidRDefault="004E4F90" w:rsidP="004E4F90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4E4F90" w:rsidRPr="00B7223E" w:rsidRDefault="004E4F90" w:rsidP="004E4F90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Необходима ли флеш-анимация?</w:t>
            </w:r>
          </w:p>
          <w:p w:rsidR="004E4F90" w:rsidRDefault="004E4F90" w:rsidP="004E4F90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4E4F90" w:rsidRPr="00B7223E" w:rsidRDefault="004E4F90" w:rsidP="004E4F90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 (описать требования к анимации)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284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Наличие счетчиков для сбора статистики </w:t>
            </w:r>
          </w:p>
          <w:p w:rsidR="004E4F90" w:rsidRDefault="004E4F90" w:rsidP="004E4F90">
            <w:pPr>
              <w:numPr>
                <w:ilvl w:val="0"/>
                <w:numId w:val="5"/>
              </w:numPr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4E4F90" w:rsidRPr="00B7223E" w:rsidRDefault="004E4F90" w:rsidP="004E4F90">
            <w:pPr>
              <w:numPr>
                <w:ilvl w:val="0"/>
                <w:numId w:val="5"/>
              </w:numPr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suppressAutoHyphens/>
              <w:ind w:left="72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 </w:t>
            </w: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F4BBE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Иллюстрации</w:t>
            </w:r>
          </w:p>
          <w:p w:rsidR="004E4F90" w:rsidRPr="00B7223E" w:rsidRDefault="004E4F90" w:rsidP="004E4F90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4E4F90" w:rsidRPr="00B7223E" w:rsidRDefault="004E4F90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Требуются. Все иллюстрации будут предоставлены заказчиком.</w:t>
            </w:r>
          </w:p>
          <w:p w:rsidR="004E4F90" w:rsidRDefault="004E4F90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B7223E">
              <w:rPr>
                <w:sz w:val="18"/>
                <w:szCs w:val="18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4E4F90" w:rsidRPr="00B7223E" w:rsidRDefault="004E4F90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B7223E">
              <w:rPr>
                <w:sz w:val="18"/>
                <w:szCs w:val="18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F4BBE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Пиктограммы (иконки)</w:t>
            </w:r>
          </w:p>
          <w:p w:rsidR="004E4F90" w:rsidRPr="00B7223E" w:rsidRDefault="004E4F90" w:rsidP="004E4F90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Иконки не нужны</w:t>
            </w:r>
          </w:p>
          <w:p w:rsidR="004E4F90" w:rsidRDefault="004E4F90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Иконки нужны и будут предоставлены заказчиком</w:t>
            </w:r>
          </w:p>
          <w:p w:rsidR="004E4F90" w:rsidRPr="00B7223E" w:rsidRDefault="004E4F90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B7223E">
              <w:rPr>
                <w:sz w:val="18"/>
                <w:szCs w:val="18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4E4F90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F4BBE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Создание карты проезда</w:t>
            </w:r>
            <w:r w:rsidR="007F4BBE">
              <w:rPr>
                <w:b/>
                <w:sz w:val="18"/>
                <w:szCs w:val="18"/>
              </w:rPr>
              <w:t>, нужное подчеркнуть: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9A4999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Требуется</w:t>
            </w:r>
          </w:p>
          <w:p w:rsidR="003F3E68" w:rsidRPr="00B7223E" w:rsidRDefault="003F3E68" w:rsidP="009A4999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требуется</w:t>
            </w: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Особые пожелания по дизайну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9A4999">
            <w:pPr>
              <w:snapToGrid w:val="0"/>
              <w:rPr>
                <w:sz w:val="18"/>
                <w:szCs w:val="18"/>
              </w:rPr>
            </w:pPr>
          </w:p>
        </w:tc>
      </w:tr>
      <w:tr w:rsidR="007F4BBE" w:rsidRPr="007F4BB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BE" w:rsidRPr="007F4BBE" w:rsidRDefault="00710CC5" w:rsidP="002B56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F4BBE" w:rsidRPr="007F4BBE">
              <w:rPr>
                <w:b/>
                <w:sz w:val="18"/>
                <w:szCs w:val="18"/>
              </w:rPr>
              <w:t>. Структура страниц</w:t>
            </w: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Структура сайта (меню, подменю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9A4999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9A4999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Баннеры</w:t>
            </w:r>
          </w:p>
          <w:p w:rsidR="007F4BBE" w:rsidRDefault="007F4BBE" w:rsidP="00710CC5">
            <w:pPr>
              <w:tabs>
                <w:tab w:val="left" w:pos="476"/>
              </w:tabs>
              <w:suppressAutoHyphens/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Баннеры на страницах не планируются</w:t>
            </w:r>
          </w:p>
          <w:p w:rsidR="007F4BBE" w:rsidRPr="00B7223E" w:rsidRDefault="007F4BBE" w:rsidP="00710CC5">
            <w:pPr>
              <w:tabs>
                <w:tab w:val="left" w:pos="476"/>
              </w:tabs>
              <w:suppressAutoHyphens/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Планируются баннеры (указать количество, требования к расположению и размеры)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7F4BBE">
            <w:pPr>
              <w:tabs>
                <w:tab w:val="left" w:pos="476"/>
              </w:tabs>
              <w:suppressAutoHyphens/>
              <w:rPr>
                <w:sz w:val="18"/>
                <w:szCs w:val="18"/>
              </w:rPr>
            </w:pPr>
          </w:p>
        </w:tc>
      </w:tr>
      <w:tr w:rsidR="003F3E68" w:rsidRPr="007F4BB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F4BBE" w:rsidRDefault="00710CC5" w:rsidP="002B56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F4BBE" w:rsidRPr="007F4BBE">
              <w:rPr>
                <w:b/>
                <w:sz w:val="18"/>
                <w:szCs w:val="18"/>
              </w:rPr>
              <w:t xml:space="preserve">. Модули сайта </w:t>
            </w:r>
            <w:r w:rsidR="002B567E">
              <w:rPr>
                <w:b/>
                <w:sz w:val="18"/>
                <w:szCs w:val="18"/>
              </w:rPr>
              <w:t xml:space="preserve"> </w:t>
            </w:r>
            <w:r w:rsidR="007F4BBE" w:rsidRPr="007F4BBE">
              <w:rPr>
                <w:b/>
                <w:sz w:val="18"/>
                <w:szCs w:val="18"/>
              </w:rPr>
              <w:t>(выбор необходимых функций сайта)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F4BBE" w:rsidRDefault="003F3E68" w:rsidP="00381ADE">
            <w:pPr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BE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 xml:space="preserve">Примеры выполнения </w:t>
            </w:r>
          </w:p>
          <w:p w:rsidR="003F3E68" w:rsidRPr="007F4BBE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(если есть; адреса сайтов)</w:t>
            </w:r>
          </w:p>
        </w:tc>
      </w:tr>
      <w:tr w:rsidR="003F3E68" w:rsidRPr="002B567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B567E" w:rsidRDefault="003F3E68" w:rsidP="00381ADE">
            <w:pPr>
              <w:snapToGrid w:val="0"/>
              <w:rPr>
                <w:sz w:val="18"/>
                <w:szCs w:val="18"/>
              </w:rPr>
            </w:pPr>
            <w:r w:rsidRPr="002B567E">
              <w:rPr>
                <w:sz w:val="18"/>
                <w:szCs w:val="18"/>
              </w:rPr>
              <w:t>Поиск по сайту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B567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B567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Поиск по каталогу товаров и услуг с задани</w:t>
            </w:r>
            <w:r w:rsidR="00710CC5">
              <w:rPr>
                <w:sz w:val="18"/>
                <w:szCs w:val="18"/>
              </w:rPr>
              <w:t>ем параметров (расширенный</w:t>
            </w:r>
            <w:r w:rsidRPr="00B7223E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Информационные блоки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lastRenderedPageBreak/>
              <w:t xml:space="preserve">Веб-формы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Форумы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Подписка, рассылка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Голосование (Опросы)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Блоги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Фотогалерея / портфолио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Защита форм картинкой (captcha)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Реклама (управление баннерами)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Техподдержка (онлайн консультации)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Каталог товаров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Облако тегов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Управление ссылками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2B5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(указать)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51254" w:rsidRPr="007F4BBE" w:rsidRDefault="00751254" w:rsidP="002B567E">
      <w:pPr>
        <w:pStyle w:val="a5"/>
        <w:numPr>
          <w:ilvl w:val="0"/>
          <w:numId w:val="27"/>
        </w:numPr>
        <w:rPr>
          <w:sz w:val="22"/>
          <w:szCs w:val="22"/>
        </w:rPr>
      </w:pPr>
      <w:r w:rsidRPr="007F4BBE">
        <w:rPr>
          <w:sz w:val="22"/>
          <w:szCs w:val="22"/>
        </w:rPr>
        <w:t xml:space="preserve">Цель оказания  Услуг: </w:t>
      </w:r>
    </w:p>
    <w:p w:rsidR="00751254" w:rsidRPr="007F4BBE" w:rsidRDefault="00237D31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sz w:val="22"/>
          <w:szCs w:val="22"/>
        </w:rPr>
      </w:pPr>
      <w:r w:rsidRPr="007F4BBE">
        <w:rPr>
          <w:sz w:val="22"/>
          <w:szCs w:val="22"/>
        </w:rPr>
        <w:t>Проинформировать пользователей о предприятии</w:t>
      </w:r>
      <w:r w:rsidR="00751254" w:rsidRPr="007F4BBE">
        <w:rPr>
          <w:noProof/>
          <w:sz w:val="22"/>
          <w:szCs w:val="22"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54" w:rsidRPr="007F4BBE" w:rsidRDefault="00237D31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sz w:val="22"/>
          <w:szCs w:val="22"/>
        </w:rPr>
      </w:pPr>
      <w:r w:rsidRPr="007F4BBE">
        <w:rPr>
          <w:sz w:val="22"/>
          <w:szCs w:val="22"/>
        </w:rPr>
        <w:t>Разрекламировать товары и услуги фирмы</w:t>
      </w:r>
      <w:r w:rsidR="00751254" w:rsidRPr="007F4BBE">
        <w:rPr>
          <w:noProof/>
          <w:sz w:val="22"/>
          <w:szCs w:val="22"/>
        </w:rPr>
        <w:drawing>
          <wp:inline distT="0" distB="0" distL="0" distR="0">
            <wp:extent cx="279588" cy="113356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54" w:rsidRPr="007F4BBE" w:rsidRDefault="00237D31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sz w:val="22"/>
          <w:szCs w:val="22"/>
        </w:rPr>
      </w:pPr>
      <w:r w:rsidRPr="007F4BBE">
        <w:rPr>
          <w:sz w:val="22"/>
          <w:szCs w:val="22"/>
        </w:rPr>
        <w:t>Привлечение новых клиентов</w:t>
      </w:r>
      <w:r w:rsidR="00C33B65" w:rsidRPr="007F4BBE">
        <w:rPr>
          <w:noProof/>
          <w:sz w:val="22"/>
          <w:szCs w:val="22"/>
        </w:rPr>
        <w:drawing>
          <wp:inline distT="0" distB="0" distL="0" distR="0">
            <wp:extent cx="279586" cy="120912"/>
            <wp:effectExtent l="0" t="0" r="6350" b="0"/>
            <wp:docPr id="2555858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6" cy="1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65" w:rsidRPr="007F4BBE" w:rsidRDefault="007A1A14" w:rsidP="00AF6063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sz w:val="22"/>
          <w:szCs w:val="22"/>
        </w:rPr>
      </w:pPr>
      <w:r w:rsidRPr="007F4BBE">
        <w:rPr>
          <w:sz w:val="22"/>
          <w:szCs w:val="22"/>
        </w:rPr>
        <w:t>Увеличение продаж</w:t>
      </w:r>
      <w:r w:rsidR="00DD07F1" w:rsidRPr="007F4BBE">
        <w:rPr>
          <w:sz w:val="22"/>
          <w:szCs w:val="22"/>
        </w:rPr>
        <w:t xml:space="preserve"> с</w:t>
      </w:r>
      <w:r w:rsidRPr="007F4BBE">
        <w:rPr>
          <w:sz w:val="22"/>
          <w:szCs w:val="22"/>
        </w:rPr>
        <w:t xml:space="preserve"> минимальными затратами</w:t>
      </w:r>
      <w:r w:rsidR="009A3D09" w:rsidRPr="007F4BBE">
        <w:rPr>
          <w:noProof/>
          <w:sz w:val="22"/>
          <w:szCs w:val="22"/>
        </w:rPr>
        <w:drawing>
          <wp:inline distT="0" distB="0" distL="0" distR="0">
            <wp:extent cx="279588" cy="128470"/>
            <wp:effectExtent l="0" t="0" r="6350" b="5080"/>
            <wp:docPr id="3016907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54" w:rsidRPr="007F4BBE" w:rsidRDefault="00751254" w:rsidP="002B567E">
      <w:pPr>
        <w:numPr>
          <w:ilvl w:val="0"/>
          <w:numId w:val="27"/>
        </w:numPr>
        <w:rPr>
          <w:sz w:val="22"/>
          <w:szCs w:val="22"/>
        </w:rPr>
      </w:pPr>
      <w:r w:rsidRPr="007F4BBE">
        <w:rPr>
          <w:sz w:val="22"/>
          <w:szCs w:val="22"/>
        </w:rPr>
        <w:t xml:space="preserve">Сроки оказания Услуг: </w:t>
      </w:r>
      <w:r w:rsidR="007F4BBE">
        <w:rPr>
          <w:sz w:val="22"/>
          <w:szCs w:val="22"/>
        </w:rPr>
        <w:t>15 рабочих дней</w:t>
      </w:r>
      <w:r w:rsidRPr="007F4BBE">
        <w:rPr>
          <w:sz w:val="22"/>
          <w:szCs w:val="22"/>
        </w:rPr>
        <w:t xml:space="preserve">. </w:t>
      </w:r>
    </w:p>
    <w:p w:rsidR="002B567E" w:rsidRPr="002B567E" w:rsidRDefault="563C6E0C" w:rsidP="002B567E">
      <w:pPr>
        <w:pStyle w:val="a5"/>
        <w:numPr>
          <w:ilvl w:val="0"/>
          <w:numId w:val="27"/>
        </w:numPr>
        <w:rPr>
          <w:sz w:val="22"/>
          <w:szCs w:val="22"/>
        </w:rPr>
      </w:pPr>
      <w:r w:rsidRPr="002B567E">
        <w:rPr>
          <w:sz w:val="22"/>
          <w:szCs w:val="22"/>
        </w:rPr>
        <w:t xml:space="preserve">Вид оказываемых услуг: </w:t>
      </w:r>
      <w:r w:rsidR="002B567E" w:rsidRPr="002B567E">
        <w:rPr>
          <w:sz w:val="22"/>
          <w:szCs w:val="22"/>
        </w:rPr>
        <w:t>Архив исходных материалов, такие как макет сайта в формате psd, файлы верстки в формате html и набор файлов,  в своей совокупности образующий программный продукт (сайт).</w:t>
      </w:r>
    </w:p>
    <w:p w:rsidR="00751254" w:rsidRPr="007F4BBE" w:rsidRDefault="00751254" w:rsidP="002B567E">
      <w:pPr>
        <w:numPr>
          <w:ilvl w:val="0"/>
          <w:numId w:val="27"/>
        </w:numPr>
        <w:rPr>
          <w:sz w:val="22"/>
          <w:szCs w:val="22"/>
        </w:rPr>
      </w:pPr>
      <w:r w:rsidRPr="007F4BBE">
        <w:rPr>
          <w:sz w:val="22"/>
          <w:szCs w:val="22"/>
        </w:rPr>
        <w:t xml:space="preserve">Условия оказания услуг: выезд к Заказчику </w:t>
      </w:r>
      <w:r w:rsidRPr="007F4BBE">
        <w:rPr>
          <w:noProof/>
          <w:sz w:val="22"/>
          <w:szCs w:val="22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BE">
        <w:rPr>
          <w:sz w:val="22"/>
          <w:szCs w:val="22"/>
        </w:rPr>
        <w:t xml:space="preserve">, дистанционно </w:t>
      </w:r>
      <w:r w:rsidRPr="007F4BBE">
        <w:rPr>
          <w:noProof/>
          <w:sz w:val="22"/>
          <w:szCs w:val="22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BE">
        <w:rPr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4521"/>
        <w:gridCol w:w="4330"/>
      </w:tblGrid>
      <w:tr w:rsidR="007F4BBE" w:rsidRPr="007F4BBE" w:rsidTr="007F4BBE">
        <w:tc>
          <w:tcPr>
            <w:tcW w:w="4521" w:type="dxa"/>
          </w:tcPr>
          <w:p w:rsidR="007F4BBE" w:rsidRPr="007F4BBE" w:rsidRDefault="007F4BBE" w:rsidP="007F4BBE">
            <w:pPr>
              <w:pStyle w:val="1"/>
              <w:jc w:val="both"/>
              <w:outlineLvl w:val="0"/>
              <w:rPr>
                <w:szCs w:val="22"/>
              </w:rPr>
            </w:pPr>
            <w:r w:rsidRPr="007F4BBE">
              <w:rPr>
                <w:szCs w:val="22"/>
              </w:rPr>
              <w:t>«СОГЛАСОВАНО»</w:t>
            </w:r>
          </w:p>
          <w:p w:rsidR="007F4BBE" w:rsidRPr="007F4BBE" w:rsidRDefault="007F4BBE" w:rsidP="007F4BBE">
            <w:pPr>
              <w:rPr>
                <w:b/>
              </w:rPr>
            </w:pPr>
            <w:r w:rsidRPr="007F4BBE">
              <w:rPr>
                <w:b/>
              </w:rPr>
              <w:t>ЗАКАЗЧИК</w:t>
            </w:r>
          </w:p>
          <w:p w:rsidR="007F4BBE" w:rsidRPr="002D1455" w:rsidRDefault="002D1455" w:rsidP="007F4BBE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F4BBE" w:rsidRPr="002D1455" w:rsidRDefault="002D1455" w:rsidP="007F4BBE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pPr>
              <w:rPr>
                <w:snapToGrid w:val="0"/>
              </w:rPr>
            </w:pPr>
            <w:r w:rsidRPr="007F4BBE">
              <w:rPr>
                <w:snapToGrid w:val="0"/>
              </w:rPr>
              <w:t>___________ /____________/</w:t>
            </w:r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r w:rsidRPr="007F4BBE">
              <w:t>«___» __________  20</w:t>
            </w:r>
            <w:r>
              <w:t>_</w:t>
            </w:r>
            <w:r w:rsidRPr="007F4BBE">
              <w:t>_г.</w:t>
            </w:r>
          </w:p>
        </w:tc>
        <w:tc>
          <w:tcPr>
            <w:tcW w:w="4330" w:type="dxa"/>
          </w:tcPr>
          <w:p w:rsidR="007F4BBE" w:rsidRPr="007F4BBE" w:rsidRDefault="007F4BBE" w:rsidP="007F4BBE">
            <w:pPr>
              <w:pStyle w:val="1"/>
              <w:jc w:val="both"/>
              <w:outlineLvl w:val="0"/>
              <w:rPr>
                <w:szCs w:val="22"/>
              </w:rPr>
            </w:pPr>
            <w:r w:rsidRPr="007F4BBE">
              <w:rPr>
                <w:szCs w:val="22"/>
              </w:rPr>
              <w:t>«СОГЛАСОВАНО»</w:t>
            </w:r>
          </w:p>
          <w:p w:rsidR="007F4BBE" w:rsidRPr="007F4BBE" w:rsidRDefault="007F4BBE" w:rsidP="007F4BBE">
            <w:pPr>
              <w:rPr>
                <w:b/>
              </w:rPr>
            </w:pPr>
            <w:r w:rsidRPr="007F4BBE">
              <w:rPr>
                <w:b/>
              </w:rPr>
              <w:t>ИСПОЛНИТЕЛЬ</w:t>
            </w:r>
          </w:p>
          <w:p w:rsidR="007F4BBE" w:rsidRPr="007F4BBE" w:rsidRDefault="007F4BBE" w:rsidP="007F4BBE">
            <w:r w:rsidRPr="007F4BBE">
              <w:t xml:space="preserve">Генеральный директор </w:t>
            </w:r>
          </w:p>
          <w:p w:rsidR="007F4BBE" w:rsidRPr="007F4BBE" w:rsidRDefault="007F4BBE" w:rsidP="007F4BBE">
            <w:r w:rsidRPr="007F4BBE">
              <w:t>ООО «Астрал Севастополь»</w:t>
            </w:r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pPr>
              <w:rPr>
                <w:snapToGrid w:val="0"/>
              </w:rPr>
            </w:pPr>
            <w:r w:rsidRPr="007F4BBE">
              <w:rPr>
                <w:snapToGrid w:val="0"/>
              </w:rPr>
              <w:t>___________ /____________/</w:t>
            </w:r>
          </w:p>
          <w:p w:rsidR="007F4BBE" w:rsidRPr="007F4BBE" w:rsidRDefault="007F4BBE" w:rsidP="007F4BBE">
            <w:pPr>
              <w:rPr>
                <w:snapToGrid w:val="0"/>
              </w:rPr>
            </w:pPr>
          </w:p>
          <w:p w:rsidR="007F4BBE" w:rsidRPr="007F4BBE" w:rsidRDefault="007F4BBE" w:rsidP="007F4BBE">
            <w:r w:rsidRPr="007F4BBE">
              <w:t>«___» __________  20</w:t>
            </w:r>
            <w:r>
              <w:t>_</w:t>
            </w:r>
            <w:r w:rsidRPr="007F4BBE">
              <w:t>_г.</w:t>
            </w:r>
          </w:p>
        </w:tc>
      </w:tr>
    </w:tbl>
    <w:p w:rsidR="00751254" w:rsidRPr="007F4BBE" w:rsidRDefault="00751254" w:rsidP="002B567E">
      <w:pPr>
        <w:numPr>
          <w:ilvl w:val="0"/>
          <w:numId w:val="27"/>
        </w:numPr>
        <w:rPr>
          <w:sz w:val="22"/>
          <w:szCs w:val="22"/>
        </w:rPr>
      </w:pPr>
      <w:r w:rsidRPr="007F4BBE">
        <w:rPr>
          <w:sz w:val="22"/>
          <w:szCs w:val="22"/>
        </w:rPr>
        <w:t>Порядок сдачи и приемки результатов: Акт оказания услуг.</w:t>
      </w:r>
    </w:p>
    <w:p w:rsidR="00751254" w:rsidRPr="00ED5A56" w:rsidRDefault="00751254" w:rsidP="00751254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B006AC">
      <w:footerReference w:type="default" r:id="rId11"/>
      <w:pgSz w:w="11906" w:h="16838" w:code="9"/>
      <w:pgMar w:top="709" w:right="849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75" w:rsidRDefault="005D6A75" w:rsidP="00B7223E">
      <w:r>
        <w:separator/>
      </w:r>
    </w:p>
  </w:endnote>
  <w:endnote w:type="continuationSeparator" w:id="0">
    <w:p w:rsidR="005D6A75" w:rsidRDefault="005D6A75" w:rsidP="00B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233954"/>
      <w:docPartObj>
        <w:docPartGallery w:val="Page Numbers (Bottom of Page)"/>
        <w:docPartUnique/>
      </w:docPartObj>
    </w:sdtPr>
    <w:sdtEndPr/>
    <w:sdtContent>
      <w:p w:rsidR="00B7223E" w:rsidRDefault="007D487F">
        <w:pPr>
          <w:pStyle w:val="aa"/>
          <w:jc w:val="right"/>
        </w:pPr>
        <w:r>
          <w:fldChar w:fldCharType="begin"/>
        </w:r>
        <w:r w:rsidR="00700E36">
          <w:instrText xml:space="preserve"> PAGE   \* MERGEFORMAT </w:instrText>
        </w:r>
        <w:r>
          <w:fldChar w:fldCharType="separate"/>
        </w:r>
        <w:r w:rsidR="002D14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23E" w:rsidRDefault="00B722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75" w:rsidRDefault="005D6A75" w:rsidP="00B7223E">
      <w:r>
        <w:separator/>
      </w:r>
    </w:p>
  </w:footnote>
  <w:footnote w:type="continuationSeparator" w:id="0">
    <w:p w:rsidR="005D6A75" w:rsidRDefault="005D6A75" w:rsidP="00B7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73E72C8"/>
    <w:multiLevelType w:val="multilevel"/>
    <w:tmpl w:val="813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308D7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73A"/>
    <w:multiLevelType w:val="hybridMultilevel"/>
    <w:tmpl w:val="2A3A68C8"/>
    <w:lvl w:ilvl="0" w:tplc="5676553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8BC1DDF"/>
    <w:multiLevelType w:val="hybridMultilevel"/>
    <w:tmpl w:val="7C1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63493422"/>
    <w:multiLevelType w:val="hybridMultilevel"/>
    <w:tmpl w:val="83FAB1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900127"/>
    <w:multiLevelType w:val="hybridMultilevel"/>
    <w:tmpl w:val="DD2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6"/>
  </w:num>
  <w:num w:numId="24">
    <w:abstractNumId w:val="21"/>
  </w:num>
  <w:num w:numId="25">
    <w:abstractNumId w:val="23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254"/>
    <w:rsid w:val="00164CC6"/>
    <w:rsid w:val="00202A8C"/>
    <w:rsid w:val="00237D31"/>
    <w:rsid w:val="002A2F2B"/>
    <w:rsid w:val="002B567E"/>
    <w:rsid w:val="002D1455"/>
    <w:rsid w:val="00341720"/>
    <w:rsid w:val="00385C3E"/>
    <w:rsid w:val="003A68DA"/>
    <w:rsid w:val="003E51E6"/>
    <w:rsid w:val="003F3E68"/>
    <w:rsid w:val="004603F8"/>
    <w:rsid w:val="00477708"/>
    <w:rsid w:val="004E4F90"/>
    <w:rsid w:val="004F25D0"/>
    <w:rsid w:val="00557FF3"/>
    <w:rsid w:val="005C3995"/>
    <w:rsid w:val="005D6A75"/>
    <w:rsid w:val="00694C94"/>
    <w:rsid w:val="00700E36"/>
    <w:rsid w:val="00710CC5"/>
    <w:rsid w:val="00715B60"/>
    <w:rsid w:val="00751254"/>
    <w:rsid w:val="007A1A14"/>
    <w:rsid w:val="007D487F"/>
    <w:rsid w:val="007F4BBE"/>
    <w:rsid w:val="008171F9"/>
    <w:rsid w:val="009A3D09"/>
    <w:rsid w:val="009A4999"/>
    <w:rsid w:val="009C7847"/>
    <w:rsid w:val="00A01116"/>
    <w:rsid w:val="00A07C42"/>
    <w:rsid w:val="00AA6E5F"/>
    <w:rsid w:val="00AE4967"/>
    <w:rsid w:val="00AF6063"/>
    <w:rsid w:val="00AF6C51"/>
    <w:rsid w:val="00B006AC"/>
    <w:rsid w:val="00B65427"/>
    <w:rsid w:val="00B7223E"/>
    <w:rsid w:val="00C22AC5"/>
    <w:rsid w:val="00C33B65"/>
    <w:rsid w:val="00D65A8D"/>
    <w:rsid w:val="00D91CEA"/>
    <w:rsid w:val="00DD07F1"/>
    <w:rsid w:val="00E33433"/>
    <w:rsid w:val="00E865FC"/>
    <w:rsid w:val="00F361D3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CE2"/>
  <w15:docId w15:val="{67227C5F-A9E0-472D-A89D-A5A33AF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2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  <w:style w:type="character" w:customStyle="1" w:styleId="20">
    <w:name w:val="Заголовок 2 Знак"/>
    <w:basedOn w:val="a0"/>
    <w:link w:val="2"/>
    <w:uiPriority w:val="9"/>
    <w:rsid w:val="00202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A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2019-06-29T11:51:00Z</dcterms:created>
  <dcterms:modified xsi:type="dcterms:W3CDTF">2019-08-10T04:59:00Z</dcterms:modified>
</cp:coreProperties>
</file>